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E0" w:rsidRPr="001D2E42" w:rsidRDefault="007279E0" w:rsidP="007279E0">
      <w:pPr>
        <w:rPr>
          <w:b/>
          <w:sz w:val="28"/>
          <w:szCs w:val="28"/>
          <w:lang w:val="de-DE"/>
        </w:rPr>
      </w:pPr>
      <w:proofErr w:type="spellStart"/>
      <w:r w:rsidRPr="001D2E42">
        <w:rPr>
          <w:b/>
          <w:sz w:val="28"/>
          <w:szCs w:val="28"/>
          <w:lang w:val="de-DE"/>
        </w:rPr>
        <w:t>Reunioun</w:t>
      </w:r>
      <w:proofErr w:type="spellEnd"/>
      <w:r w:rsidRPr="001D2E42">
        <w:rPr>
          <w:b/>
          <w:sz w:val="28"/>
          <w:szCs w:val="28"/>
          <w:lang w:val="de-DE"/>
        </w:rPr>
        <w:t xml:space="preserve"> Rapport </w:t>
      </w:r>
    </w:p>
    <w:p w:rsidR="007279E0" w:rsidRPr="001D2E42" w:rsidRDefault="007279E0" w:rsidP="007279E0">
      <w:pPr>
        <w:rPr>
          <w:sz w:val="18"/>
          <w:szCs w:val="18"/>
          <w:lang w:val="de-DE"/>
        </w:rPr>
      </w:pPr>
      <w:r w:rsidRPr="001D2E42">
        <w:rPr>
          <w:sz w:val="18"/>
          <w:szCs w:val="18"/>
          <w:lang w:val="de-DE"/>
        </w:rPr>
        <w:t xml:space="preserve">(Datum a Programm  </w:t>
      </w:r>
      <w:proofErr w:type="spellStart"/>
      <w:r>
        <w:rPr>
          <w:sz w:val="18"/>
          <w:szCs w:val="18"/>
          <w:lang w:val="de-DE"/>
        </w:rPr>
        <w:t>w.e.g</w:t>
      </w:r>
      <w:proofErr w:type="spellEnd"/>
      <w:r>
        <w:rPr>
          <w:sz w:val="18"/>
          <w:szCs w:val="18"/>
          <w:lang w:val="de-DE"/>
        </w:rPr>
        <w:t xml:space="preserve">. am </w:t>
      </w:r>
      <w:proofErr w:type="spellStart"/>
      <w:r>
        <w:rPr>
          <w:sz w:val="18"/>
          <w:szCs w:val="18"/>
          <w:lang w:val="de-DE"/>
        </w:rPr>
        <w:t>firaus</w:t>
      </w:r>
      <w:proofErr w:type="spellEnd"/>
      <w:r>
        <w:rPr>
          <w:sz w:val="18"/>
          <w:szCs w:val="18"/>
          <w:lang w:val="de-DE"/>
        </w:rPr>
        <w:t xml:space="preserve"> beim Responsabel </w:t>
      </w:r>
      <w:proofErr w:type="spellStart"/>
      <w:r>
        <w:rPr>
          <w:sz w:val="18"/>
          <w:szCs w:val="18"/>
          <w:lang w:val="de-DE"/>
        </w:rPr>
        <w:t>vum</w:t>
      </w:r>
      <w:proofErr w:type="spellEnd"/>
      <w:r>
        <w:rPr>
          <w:sz w:val="18"/>
          <w:szCs w:val="18"/>
          <w:lang w:val="de-DE"/>
        </w:rPr>
        <w:t xml:space="preserve"> </w:t>
      </w:r>
      <w:proofErr w:type="spellStart"/>
      <w:r>
        <w:rPr>
          <w:sz w:val="18"/>
          <w:szCs w:val="18"/>
          <w:lang w:val="de-DE"/>
        </w:rPr>
        <w:t>Badge</w:t>
      </w:r>
      <w:proofErr w:type="spellEnd"/>
      <w:r>
        <w:rPr>
          <w:sz w:val="18"/>
          <w:szCs w:val="18"/>
          <w:lang w:val="de-DE"/>
        </w:rPr>
        <w:t xml:space="preserve"> </w:t>
      </w:r>
      <w:proofErr w:type="spellStart"/>
      <w:r>
        <w:rPr>
          <w:sz w:val="18"/>
          <w:szCs w:val="18"/>
          <w:lang w:val="de-DE"/>
        </w:rPr>
        <w:t>mellen</w:t>
      </w:r>
      <w:proofErr w:type="spellEnd"/>
      <w:r w:rsidRPr="001D2E42">
        <w:rPr>
          <w:sz w:val="18"/>
          <w:szCs w:val="1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295"/>
      </w:tblGrid>
      <w:tr w:rsidR="007279E0" w:rsidRPr="008203B9" w:rsidTr="006F4707">
        <w:tc>
          <w:tcPr>
            <w:tcW w:w="2988" w:type="dxa"/>
            <w:shd w:val="clear" w:color="auto" w:fill="auto"/>
          </w:tcPr>
          <w:p w:rsidR="007279E0" w:rsidRPr="008203B9" w:rsidRDefault="007279E0" w:rsidP="006F4707">
            <w:pPr>
              <w:rPr>
                <w:b/>
                <w:sz w:val="24"/>
                <w:szCs w:val="24"/>
                <w:lang w:val="fr-FR"/>
              </w:rPr>
            </w:pPr>
            <w:proofErr w:type="spellStart"/>
            <w:r w:rsidRPr="008203B9">
              <w:rPr>
                <w:b/>
                <w:sz w:val="24"/>
                <w:szCs w:val="24"/>
                <w:lang w:val="fr-FR"/>
              </w:rPr>
              <w:t>Grupp</w:t>
            </w:r>
            <w:proofErr w:type="spellEnd"/>
            <w:r w:rsidRPr="008203B9">
              <w:rPr>
                <w:b/>
                <w:sz w:val="24"/>
                <w:szCs w:val="24"/>
                <w:lang w:val="fr-FR"/>
              </w:rPr>
              <w:t xml:space="preserve"> a Branche :</w:t>
            </w:r>
          </w:p>
        </w:tc>
        <w:tc>
          <w:tcPr>
            <w:tcW w:w="6300" w:type="dxa"/>
            <w:shd w:val="clear" w:color="auto" w:fill="auto"/>
          </w:tcPr>
          <w:p w:rsidR="007279E0" w:rsidRPr="008203B9" w:rsidRDefault="007279E0" w:rsidP="006F4707">
            <w:pPr>
              <w:rPr>
                <w:b/>
                <w:sz w:val="24"/>
                <w:szCs w:val="24"/>
                <w:lang w:val="fr-FR"/>
              </w:rPr>
            </w:pPr>
            <w:proofErr w:type="spellStart"/>
            <w:r w:rsidRPr="008203B9">
              <w:rPr>
                <w:b/>
                <w:sz w:val="24"/>
                <w:szCs w:val="24"/>
                <w:lang w:val="fr-FR"/>
              </w:rPr>
              <w:t>Stengeforter</w:t>
            </w:r>
            <w:proofErr w:type="spellEnd"/>
            <w:r w:rsidRPr="008203B9">
              <w:rPr>
                <w:b/>
                <w:sz w:val="24"/>
                <w:szCs w:val="24"/>
                <w:lang w:val="fr-FR"/>
              </w:rPr>
              <w:t xml:space="preserve"> </w:t>
            </w:r>
            <w:proofErr w:type="spellStart"/>
            <w:r w:rsidRPr="008203B9">
              <w:rPr>
                <w:b/>
                <w:sz w:val="24"/>
                <w:szCs w:val="24"/>
                <w:lang w:val="fr-FR"/>
              </w:rPr>
              <w:t>Deckelsmouken</w:t>
            </w:r>
            <w:proofErr w:type="spellEnd"/>
            <w:r w:rsidRPr="008203B9">
              <w:rPr>
                <w:b/>
                <w:sz w:val="24"/>
                <w:szCs w:val="24"/>
                <w:lang w:val="fr-FR"/>
              </w:rPr>
              <w:t>- LX</w:t>
            </w:r>
          </w:p>
        </w:tc>
      </w:tr>
      <w:tr w:rsidR="007279E0" w:rsidRPr="008203B9" w:rsidTr="006F4707">
        <w:tc>
          <w:tcPr>
            <w:tcW w:w="2988" w:type="dxa"/>
            <w:shd w:val="clear" w:color="auto" w:fill="auto"/>
          </w:tcPr>
          <w:p w:rsidR="007279E0" w:rsidRPr="008203B9" w:rsidRDefault="007279E0" w:rsidP="006F4707">
            <w:pPr>
              <w:rPr>
                <w:b/>
                <w:sz w:val="24"/>
                <w:szCs w:val="24"/>
                <w:lang w:val="de-DE"/>
              </w:rPr>
            </w:pPr>
            <w:proofErr w:type="spellStart"/>
            <w:r w:rsidRPr="008203B9">
              <w:rPr>
                <w:b/>
                <w:sz w:val="24"/>
                <w:szCs w:val="24"/>
                <w:lang w:val="de-DE"/>
              </w:rPr>
              <w:t>Numm</w:t>
            </w:r>
            <w:proofErr w:type="spellEnd"/>
            <w:r w:rsidRPr="008203B9">
              <w:rPr>
                <w:b/>
                <w:sz w:val="24"/>
                <w:szCs w:val="24"/>
                <w:lang w:val="de-DE"/>
              </w:rPr>
              <w:t>/Thema:</w:t>
            </w:r>
          </w:p>
        </w:tc>
        <w:tc>
          <w:tcPr>
            <w:tcW w:w="6300" w:type="dxa"/>
            <w:shd w:val="clear" w:color="auto" w:fill="auto"/>
          </w:tcPr>
          <w:p w:rsidR="007279E0" w:rsidRPr="008203B9" w:rsidRDefault="007279E0" w:rsidP="006F4707">
            <w:pPr>
              <w:rPr>
                <w:b/>
                <w:sz w:val="24"/>
                <w:szCs w:val="24"/>
                <w:lang w:val="de-DE"/>
              </w:rPr>
            </w:pPr>
            <w:r w:rsidRPr="008203B9">
              <w:rPr>
                <w:rFonts w:cs="Arial"/>
                <w:color w:val="262626"/>
                <w:sz w:val="28"/>
                <w:szCs w:val="28"/>
              </w:rPr>
              <w:t>Afloss vun eisem Handelen op d Emwelt</w:t>
            </w:r>
          </w:p>
        </w:tc>
      </w:tr>
      <w:tr w:rsidR="007279E0" w:rsidRPr="008203B9" w:rsidTr="006F4707">
        <w:tc>
          <w:tcPr>
            <w:tcW w:w="2988" w:type="dxa"/>
            <w:shd w:val="clear" w:color="auto" w:fill="auto"/>
          </w:tcPr>
          <w:p w:rsidR="007279E0" w:rsidRPr="008203B9" w:rsidRDefault="007279E0" w:rsidP="006F4707">
            <w:pPr>
              <w:rPr>
                <w:b/>
                <w:sz w:val="24"/>
                <w:szCs w:val="24"/>
                <w:lang w:val="de-DE"/>
              </w:rPr>
            </w:pPr>
            <w:r w:rsidRPr="008203B9">
              <w:rPr>
                <w:b/>
                <w:sz w:val="24"/>
                <w:szCs w:val="24"/>
                <w:lang w:val="de-DE"/>
              </w:rPr>
              <w:t xml:space="preserve">Ziel </w:t>
            </w:r>
            <w:proofErr w:type="spellStart"/>
            <w:r w:rsidRPr="008203B9">
              <w:rPr>
                <w:b/>
                <w:sz w:val="24"/>
                <w:szCs w:val="24"/>
                <w:lang w:val="de-DE"/>
              </w:rPr>
              <w:t>vun</w:t>
            </w:r>
            <w:proofErr w:type="spellEnd"/>
            <w:r w:rsidRPr="008203B9">
              <w:rPr>
                <w:b/>
                <w:sz w:val="24"/>
                <w:szCs w:val="24"/>
                <w:lang w:val="de-DE"/>
              </w:rPr>
              <w:t xml:space="preserve"> der </w:t>
            </w:r>
            <w:proofErr w:type="spellStart"/>
            <w:r w:rsidRPr="008203B9">
              <w:rPr>
                <w:b/>
                <w:sz w:val="24"/>
                <w:szCs w:val="24"/>
                <w:lang w:val="de-DE"/>
              </w:rPr>
              <w:t>Aktivitéit</w:t>
            </w:r>
            <w:proofErr w:type="spellEnd"/>
            <w:r w:rsidRPr="008203B9">
              <w:rPr>
                <w:b/>
                <w:sz w:val="24"/>
                <w:szCs w:val="24"/>
                <w:lang w:val="de-DE"/>
              </w:rPr>
              <w:t>:</w:t>
            </w:r>
          </w:p>
        </w:tc>
        <w:tc>
          <w:tcPr>
            <w:tcW w:w="6300" w:type="dxa"/>
            <w:shd w:val="clear" w:color="auto" w:fill="auto"/>
          </w:tcPr>
          <w:p w:rsidR="007279E0" w:rsidRDefault="007279E0" w:rsidP="007279E0">
            <w:pPr>
              <w:numPr>
                <w:ilvl w:val="0"/>
                <w:numId w:val="1"/>
              </w:numPr>
              <w:rPr>
                <w:b/>
                <w:sz w:val="24"/>
                <w:szCs w:val="24"/>
                <w:lang w:val="de-DE"/>
              </w:rPr>
            </w:pPr>
            <w:proofErr w:type="spellStart"/>
            <w:r w:rsidRPr="008203B9">
              <w:rPr>
                <w:b/>
                <w:sz w:val="24"/>
                <w:szCs w:val="24"/>
                <w:lang w:val="de-DE"/>
              </w:rPr>
              <w:t>Kanner</w:t>
            </w:r>
            <w:proofErr w:type="spellEnd"/>
            <w:r w:rsidRPr="008203B9">
              <w:rPr>
                <w:b/>
                <w:sz w:val="24"/>
                <w:szCs w:val="24"/>
                <w:lang w:val="de-DE"/>
              </w:rPr>
              <w:t xml:space="preserve"> </w:t>
            </w:r>
            <w:proofErr w:type="spellStart"/>
            <w:r w:rsidRPr="008203B9">
              <w:rPr>
                <w:b/>
                <w:sz w:val="24"/>
                <w:szCs w:val="24"/>
                <w:lang w:val="de-DE"/>
              </w:rPr>
              <w:t>gin</w:t>
            </w:r>
            <w:proofErr w:type="spellEnd"/>
            <w:r w:rsidRPr="008203B9">
              <w:rPr>
                <w:b/>
                <w:sz w:val="24"/>
                <w:szCs w:val="24"/>
                <w:lang w:val="de-DE"/>
              </w:rPr>
              <w:t xml:space="preserve"> </w:t>
            </w:r>
            <w:proofErr w:type="spellStart"/>
            <w:r w:rsidRPr="008203B9">
              <w:rPr>
                <w:b/>
                <w:sz w:val="24"/>
                <w:szCs w:val="24"/>
                <w:lang w:val="de-DE"/>
              </w:rPr>
              <w:t>sech</w:t>
            </w:r>
            <w:proofErr w:type="spellEnd"/>
            <w:r w:rsidRPr="008203B9">
              <w:rPr>
                <w:b/>
                <w:sz w:val="24"/>
                <w:szCs w:val="24"/>
                <w:lang w:val="de-DE"/>
              </w:rPr>
              <w:t xml:space="preserve"> </w:t>
            </w:r>
            <w:proofErr w:type="spellStart"/>
            <w:r w:rsidRPr="008203B9">
              <w:rPr>
                <w:b/>
                <w:sz w:val="24"/>
                <w:szCs w:val="24"/>
                <w:lang w:val="de-DE"/>
              </w:rPr>
              <w:t>bewosst</w:t>
            </w:r>
            <w:proofErr w:type="spellEnd"/>
            <w:r w:rsidRPr="008203B9">
              <w:rPr>
                <w:b/>
                <w:sz w:val="24"/>
                <w:szCs w:val="24"/>
                <w:lang w:val="de-DE"/>
              </w:rPr>
              <w:t xml:space="preserve"> </w:t>
            </w:r>
            <w:proofErr w:type="spellStart"/>
            <w:r>
              <w:rPr>
                <w:b/>
                <w:sz w:val="24"/>
                <w:szCs w:val="24"/>
                <w:lang w:val="de-DE"/>
              </w:rPr>
              <w:t>weifill</w:t>
            </w:r>
            <w:proofErr w:type="spellEnd"/>
            <w:r>
              <w:rPr>
                <w:b/>
                <w:sz w:val="24"/>
                <w:szCs w:val="24"/>
                <w:lang w:val="de-DE"/>
              </w:rPr>
              <w:t xml:space="preserve"> Dreck an der Natur </w:t>
            </w:r>
            <w:proofErr w:type="spellStart"/>
            <w:r>
              <w:rPr>
                <w:b/>
                <w:sz w:val="24"/>
                <w:szCs w:val="24"/>
                <w:lang w:val="de-DE"/>
              </w:rPr>
              <w:t>lait</w:t>
            </w:r>
            <w:proofErr w:type="spellEnd"/>
          </w:p>
          <w:p w:rsidR="007279E0" w:rsidRPr="008203B9" w:rsidRDefault="007279E0" w:rsidP="007279E0">
            <w:pPr>
              <w:numPr>
                <w:ilvl w:val="0"/>
                <w:numId w:val="1"/>
              </w:numPr>
              <w:rPr>
                <w:b/>
                <w:sz w:val="24"/>
                <w:szCs w:val="24"/>
                <w:lang w:val="de-DE"/>
              </w:rPr>
            </w:pPr>
            <w:proofErr w:type="spellStart"/>
            <w:r>
              <w:rPr>
                <w:b/>
                <w:sz w:val="24"/>
                <w:szCs w:val="24"/>
                <w:lang w:val="de-DE"/>
              </w:rPr>
              <w:t>Kanner</w:t>
            </w:r>
            <w:proofErr w:type="spellEnd"/>
            <w:r>
              <w:rPr>
                <w:b/>
                <w:sz w:val="24"/>
                <w:szCs w:val="24"/>
                <w:lang w:val="de-DE"/>
              </w:rPr>
              <w:t xml:space="preserve"> wessen </w:t>
            </w:r>
            <w:proofErr w:type="spellStart"/>
            <w:r>
              <w:rPr>
                <w:b/>
                <w:sz w:val="24"/>
                <w:szCs w:val="24"/>
                <w:lang w:val="de-DE"/>
              </w:rPr>
              <w:t>wéi</w:t>
            </w:r>
            <w:proofErr w:type="spellEnd"/>
            <w:r>
              <w:rPr>
                <w:b/>
                <w:sz w:val="24"/>
                <w:szCs w:val="24"/>
                <w:lang w:val="de-DE"/>
              </w:rPr>
              <w:t xml:space="preserve"> </w:t>
            </w:r>
            <w:proofErr w:type="spellStart"/>
            <w:r>
              <w:rPr>
                <w:b/>
                <w:sz w:val="24"/>
                <w:szCs w:val="24"/>
                <w:lang w:val="de-DE"/>
              </w:rPr>
              <w:t>geféierlech</w:t>
            </w:r>
            <w:proofErr w:type="spellEnd"/>
            <w:r>
              <w:rPr>
                <w:b/>
                <w:sz w:val="24"/>
                <w:szCs w:val="24"/>
                <w:lang w:val="de-DE"/>
              </w:rPr>
              <w:t xml:space="preserve"> </w:t>
            </w:r>
            <w:proofErr w:type="spellStart"/>
            <w:r>
              <w:rPr>
                <w:b/>
                <w:sz w:val="24"/>
                <w:szCs w:val="24"/>
                <w:lang w:val="de-DE"/>
              </w:rPr>
              <w:t>daat</w:t>
            </w:r>
            <w:proofErr w:type="spellEnd"/>
            <w:r>
              <w:rPr>
                <w:b/>
                <w:sz w:val="24"/>
                <w:szCs w:val="24"/>
                <w:lang w:val="de-DE"/>
              </w:rPr>
              <w:t xml:space="preserve"> </w:t>
            </w:r>
            <w:proofErr w:type="spellStart"/>
            <w:r>
              <w:rPr>
                <w:b/>
                <w:sz w:val="24"/>
                <w:szCs w:val="24"/>
                <w:lang w:val="de-DE"/>
              </w:rPr>
              <w:t>fir</w:t>
            </w:r>
            <w:proofErr w:type="spellEnd"/>
            <w:r>
              <w:rPr>
                <w:b/>
                <w:sz w:val="24"/>
                <w:szCs w:val="24"/>
                <w:lang w:val="de-DE"/>
              </w:rPr>
              <w:t xml:space="preserve"> </w:t>
            </w:r>
            <w:proofErr w:type="spellStart"/>
            <w:r>
              <w:rPr>
                <w:b/>
                <w:sz w:val="24"/>
                <w:szCs w:val="24"/>
                <w:lang w:val="de-DE"/>
              </w:rPr>
              <w:t>Déieren</w:t>
            </w:r>
            <w:proofErr w:type="spellEnd"/>
            <w:r>
              <w:rPr>
                <w:b/>
                <w:sz w:val="24"/>
                <w:szCs w:val="24"/>
                <w:lang w:val="de-DE"/>
              </w:rPr>
              <w:t xml:space="preserve"> </w:t>
            </w:r>
            <w:proofErr w:type="spellStart"/>
            <w:r>
              <w:rPr>
                <w:b/>
                <w:sz w:val="24"/>
                <w:szCs w:val="24"/>
                <w:lang w:val="de-DE"/>
              </w:rPr>
              <w:t>ass</w:t>
            </w:r>
            <w:proofErr w:type="spellEnd"/>
          </w:p>
          <w:p w:rsidR="007279E0" w:rsidRPr="008203B9" w:rsidRDefault="007279E0" w:rsidP="007279E0">
            <w:pPr>
              <w:numPr>
                <w:ilvl w:val="0"/>
                <w:numId w:val="1"/>
              </w:numPr>
              <w:rPr>
                <w:b/>
                <w:sz w:val="24"/>
                <w:szCs w:val="24"/>
                <w:lang w:val="de-DE"/>
              </w:rPr>
            </w:pPr>
            <w:proofErr w:type="spellStart"/>
            <w:r>
              <w:rPr>
                <w:b/>
                <w:sz w:val="24"/>
                <w:szCs w:val="24"/>
                <w:lang w:val="de-DE"/>
              </w:rPr>
              <w:t>Kanner</w:t>
            </w:r>
            <w:proofErr w:type="spellEnd"/>
            <w:r>
              <w:rPr>
                <w:b/>
                <w:sz w:val="24"/>
                <w:szCs w:val="24"/>
                <w:lang w:val="de-DE"/>
              </w:rPr>
              <w:t xml:space="preserve"> wessen </w:t>
            </w:r>
            <w:proofErr w:type="spellStart"/>
            <w:r>
              <w:rPr>
                <w:b/>
                <w:sz w:val="24"/>
                <w:szCs w:val="24"/>
                <w:lang w:val="de-DE"/>
              </w:rPr>
              <w:t>wéi</w:t>
            </w:r>
            <w:proofErr w:type="spellEnd"/>
            <w:r>
              <w:rPr>
                <w:b/>
                <w:sz w:val="24"/>
                <w:szCs w:val="24"/>
                <w:lang w:val="de-DE"/>
              </w:rPr>
              <w:t xml:space="preserve"> </w:t>
            </w:r>
            <w:proofErr w:type="spellStart"/>
            <w:r>
              <w:rPr>
                <w:b/>
                <w:sz w:val="24"/>
                <w:szCs w:val="24"/>
                <w:lang w:val="de-DE"/>
              </w:rPr>
              <w:t>een</w:t>
            </w:r>
            <w:proofErr w:type="spellEnd"/>
            <w:r>
              <w:rPr>
                <w:b/>
                <w:sz w:val="24"/>
                <w:szCs w:val="24"/>
                <w:lang w:val="de-DE"/>
              </w:rPr>
              <w:t xml:space="preserve"> den Dreck </w:t>
            </w:r>
            <w:proofErr w:type="spellStart"/>
            <w:r>
              <w:rPr>
                <w:b/>
                <w:sz w:val="24"/>
                <w:szCs w:val="24"/>
                <w:lang w:val="de-DE"/>
              </w:rPr>
              <w:t>richteg</w:t>
            </w:r>
            <w:proofErr w:type="spellEnd"/>
            <w:r>
              <w:rPr>
                <w:b/>
                <w:sz w:val="24"/>
                <w:szCs w:val="24"/>
                <w:lang w:val="de-DE"/>
              </w:rPr>
              <w:t xml:space="preserve"> </w:t>
            </w:r>
            <w:proofErr w:type="spellStart"/>
            <w:r>
              <w:rPr>
                <w:b/>
                <w:sz w:val="24"/>
                <w:szCs w:val="24"/>
                <w:lang w:val="de-DE"/>
              </w:rPr>
              <w:t>entsuergt</w:t>
            </w:r>
            <w:proofErr w:type="spellEnd"/>
            <w:r>
              <w:rPr>
                <w:b/>
                <w:sz w:val="24"/>
                <w:szCs w:val="24"/>
                <w:lang w:val="de-DE"/>
              </w:rPr>
              <w:t>/trennt</w:t>
            </w:r>
          </w:p>
        </w:tc>
      </w:tr>
      <w:tr w:rsidR="007279E0" w:rsidRPr="008203B9" w:rsidTr="006F4707">
        <w:tc>
          <w:tcPr>
            <w:tcW w:w="2988" w:type="dxa"/>
            <w:shd w:val="clear" w:color="auto" w:fill="auto"/>
          </w:tcPr>
          <w:p w:rsidR="007279E0" w:rsidRPr="008203B9" w:rsidRDefault="007279E0" w:rsidP="006F4707">
            <w:pPr>
              <w:rPr>
                <w:b/>
                <w:sz w:val="24"/>
                <w:szCs w:val="24"/>
                <w:lang w:val="de-DE"/>
              </w:rPr>
            </w:pPr>
            <w:r w:rsidRPr="008203B9">
              <w:rPr>
                <w:b/>
                <w:sz w:val="24"/>
                <w:szCs w:val="24"/>
                <w:lang w:val="de-DE"/>
              </w:rPr>
              <w:t>Datum:</w:t>
            </w:r>
          </w:p>
        </w:tc>
        <w:tc>
          <w:tcPr>
            <w:tcW w:w="6300" w:type="dxa"/>
            <w:shd w:val="clear" w:color="auto" w:fill="auto"/>
          </w:tcPr>
          <w:p w:rsidR="007279E0" w:rsidRPr="008203B9" w:rsidRDefault="007279E0" w:rsidP="006F4707">
            <w:pPr>
              <w:rPr>
                <w:b/>
                <w:sz w:val="24"/>
                <w:szCs w:val="24"/>
                <w:lang w:val="de-DE"/>
              </w:rPr>
            </w:pPr>
            <w:r>
              <w:rPr>
                <w:b/>
                <w:sz w:val="24"/>
                <w:szCs w:val="24"/>
                <w:lang w:val="de-DE"/>
              </w:rPr>
              <w:t>18</w:t>
            </w:r>
            <w:r w:rsidRPr="008203B9">
              <w:rPr>
                <w:b/>
                <w:sz w:val="24"/>
                <w:szCs w:val="24"/>
                <w:lang w:val="de-DE"/>
              </w:rPr>
              <w:t>.01.14</w:t>
            </w:r>
          </w:p>
        </w:tc>
      </w:tr>
    </w:tbl>
    <w:p w:rsidR="007279E0" w:rsidRDefault="007279E0" w:rsidP="007279E0">
      <w:pPr>
        <w:rPr>
          <w:b/>
          <w:sz w:val="28"/>
          <w:szCs w:val="28"/>
          <w:lang w:val="de-DE"/>
        </w:rPr>
      </w:pPr>
    </w:p>
    <w:p w:rsidR="007279E0" w:rsidRDefault="007279E0" w:rsidP="007279E0">
      <w:pPr>
        <w:rPr>
          <w:b/>
          <w:sz w:val="28"/>
          <w:szCs w:val="28"/>
          <w:lang w:val="de-DE"/>
        </w:rPr>
      </w:pPr>
      <w:r>
        <w:rPr>
          <w:b/>
          <w:sz w:val="28"/>
          <w:szCs w:val="28"/>
          <w:lang w:val="de-DE"/>
        </w:rPr>
        <w:t xml:space="preserve">Programm: </w:t>
      </w:r>
      <w:r w:rsidRPr="001D2E42">
        <w:rPr>
          <w:b/>
          <w:sz w:val="18"/>
          <w:szCs w:val="18"/>
          <w:lang w:val="de-DE"/>
        </w:rPr>
        <w:t xml:space="preserve">(FT sin </w:t>
      </w:r>
      <w:proofErr w:type="spellStart"/>
      <w:r w:rsidRPr="001D2E42">
        <w:rPr>
          <w:b/>
          <w:sz w:val="18"/>
          <w:szCs w:val="18"/>
          <w:lang w:val="de-DE"/>
        </w:rPr>
        <w:t>beizefügen</w:t>
      </w:r>
      <w:proofErr w:type="spellEnd"/>
      <w:r w:rsidRPr="001D2E42">
        <w:rPr>
          <w:b/>
          <w:sz w:val="18"/>
          <w:szCs w:val="18"/>
          <w:lang w:val="de-DE"/>
        </w:rPr>
        <w:t>)</w:t>
      </w: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8"/>
        <w:gridCol w:w="1487"/>
        <w:gridCol w:w="6307"/>
      </w:tblGrid>
      <w:tr w:rsidR="007279E0" w:rsidTr="006F4707">
        <w:tblPrEx>
          <w:tblCellMar>
            <w:top w:w="0" w:type="dxa"/>
            <w:bottom w:w="0" w:type="dxa"/>
          </w:tblCellMar>
        </w:tblPrEx>
        <w:trPr>
          <w:trHeight w:val="400"/>
        </w:trPr>
        <w:tc>
          <w:tcPr>
            <w:tcW w:w="1418" w:type="dxa"/>
            <w:tcBorders>
              <w:top w:val="single" w:sz="12" w:space="0" w:color="000000"/>
              <w:left w:val="single" w:sz="12" w:space="0" w:color="000000"/>
              <w:bottom w:val="single" w:sz="12" w:space="0" w:color="000000"/>
              <w:right w:val="single" w:sz="12" w:space="0" w:color="000000"/>
            </w:tcBorders>
          </w:tcPr>
          <w:p w:rsidR="007279E0" w:rsidRDefault="007279E0" w:rsidP="006F4707">
            <w:pPr>
              <w:rPr>
                <w:b/>
                <w:bCs/>
                <w:sz w:val="28"/>
                <w:szCs w:val="28"/>
              </w:rPr>
            </w:pPr>
            <w:r>
              <w:rPr>
                <w:b/>
                <w:bCs/>
                <w:sz w:val="28"/>
                <w:szCs w:val="28"/>
              </w:rPr>
              <w:t>Date:</w:t>
            </w:r>
          </w:p>
        </w:tc>
        <w:tc>
          <w:tcPr>
            <w:tcW w:w="1487" w:type="dxa"/>
            <w:tcBorders>
              <w:top w:val="single" w:sz="12" w:space="0" w:color="000000"/>
              <w:left w:val="nil"/>
              <w:bottom w:val="single" w:sz="12" w:space="0" w:color="000000"/>
              <w:right w:val="single" w:sz="12" w:space="0" w:color="000000"/>
            </w:tcBorders>
          </w:tcPr>
          <w:p w:rsidR="007279E0" w:rsidRDefault="007279E0" w:rsidP="006F4707">
            <w:pPr>
              <w:rPr>
                <w:b/>
                <w:bCs/>
                <w:sz w:val="28"/>
                <w:szCs w:val="28"/>
              </w:rPr>
            </w:pPr>
            <w:r>
              <w:rPr>
                <w:b/>
                <w:bCs/>
                <w:sz w:val="28"/>
                <w:szCs w:val="28"/>
              </w:rPr>
              <w:t>Heure:</w:t>
            </w:r>
          </w:p>
        </w:tc>
        <w:tc>
          <w:tcPr>
            <w:tcW w:w="6307" w:type="dxa"/>
            <w:tcBorders>
              <w:top w:val="single" w:sz="12" w:space="0" w:color="000000"/>
              <w:left w:val="nil"/>
              <w:bottom w:val="single" w:sz="12" w:space="0" w:color="000000"/>
              <w:right w:val="single" w:sz="12" w:space="0" w:color="000000"/>
            </w:tcBorders>
          </w:tcPr>
          <w:p w:rsidR="007279E0" w:rsidRDefault="007279E0" w:rsidP="006F4707">
            <w:pPr>
              <w:jc w:val="center"/>
              <w:rPr>
                <w:b/>
                <w:bCs/>
                <w:sz w:val="28"/>
                <w:szCs w:val="28"/>
              </w:rPr>
            </w:pPr>
            <w:r>
              <w:rPr>
                <w:b/>
                <w:bCs/>
                <w:sz w:val="28"/>
                <w:szCs w:val="28"/>
              </w:rPr>
              <w:t>Explications sur le programme :</w:t>
            </w:r>
          </w:p>
        </w:tc>
      </w:tr>
      <w:tr w:rsidR="007279E0" w:rsidTr="006F4707">
        <w:tblPrEx>
          <w:tblCellMar>
            <w:top w:w="0" w:type="dxa"/>
            <w:bottom w:w="0" w:type="dxa"/>
          </w:tblCellMar>
        </w:tblPrEx>
        <w:tc>
          <w:tcPr>
            <w:tcW w:w="1418" w:type="dxa"/>
            <w:tcBorders>
              <w:top w:val="nil"/>
              <w:left w:val="single" w:sz="12" w:space="0" w:color="000000"/>
              <w:bottom w:val="single" w:sz="6" w:space="0" w:color="000000"/>
              <w:right w:val="single" w:sz="12" w:space="0" w:color="000000"/>
            </w:tcBorders>
          </w:tcPr>
          <w:p w:rsidR="007279E0" w:rsidRDefault="007279E0" w:rsidP="006F4707">
            <w:pPr>
              <w:rPr>
                <w:color w:val="000080"/>
              </w:rPr>
            </w:pPr>
            <w:r>
              <w:rPr>
                <w:color w:val="000080"/>
              </w:rPr>
              <w:t>18.01.14</w:t>
            </w:r>
          </w:p>
        </w:tc>
        <w:tc>
          <w:tcPr>
            <w:tcW w:w="1487" w:type="dxa"/>
            <w:tcBorders>
              <w:top w:val="nil"/>
              <w:left w:val="nil"/>
              <w:bottom w:val="single" w:sz="6" w:space="0" w:color="000000"/>
              <w:right w:val="single" w:sz="12" w:space="0" w:color="000000"/>
            </w:tcBorders>
          </w:tcPr>
          <w:p w:rsidR="007279E0" w:rsidRDefault="007279E0" w:rsidP="006F4707">
            <w:pPr>
              <w:rPr>
                <w:color w:val="000080"/>
              </w:rPr>
            </w:pPr>
            <w:r>
              <w:rPr>
                <w:color w:val="000080"/>
              </w:rPr>
              <w:t>14.00</w:t>
            </w:r>
          </w:p>
        </w:tc>
        <w:tc>
          <w:tcPr>
            <w:tcW w:w="6307" w:type="dxa"/>
            <w:tcBorders>
              <w:top w:val="nil"/>
              <w:left w:val="nil"/>
              <w:bottom w:val="single" w:sz="6" w:space="0" w:color="000000"/>
              <w:right w:val="single" w:sz="12" w:space="0" w:color="000000"/>
            </w:tcBorders>
          </w:tcPr>
          <w:p w:rsidR="007279E0" w:rsidRDefault="007279E0" w:rsidP="006F4707">
            <w:pPr>
              <w:rPr>
                <w:color w:val="000080"/>
              </w:rPr>
            </w:pPr>
            <w:r>
              <w:rPr>
                <w:color w:val="000080"/>
              </w:rPr>
              <w:t>Intro „Müllspaziergang“: Kanner kréien Hännchen an Keschten an kréien erklärt waat hier Missioun ass</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14.15</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Müllspaziergang:</w:t>
            </w:r>
          </w:p>
          <w:p w:rsidR="007279E0" w:rsidRDefault="007279E0" w:rsidP="006F4707">
            <w:pPr>
              <w:rPr>
                <w:color w:val="000080"/>
              </w:rPr>
            </w:pPr>
            <w:r>
              <w:rPr>
                <w:color w:val="000080"/>
              </w:rPr>
              <w:t>- Mir gin raus en Tour treppelen an versichen sou vill wéi meiglech Dreck opzeraafen</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14.45</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Müllliste:</w:t>
            </w:r>
          </w:p>
          <w:p w:rsidR="007279E0" w:rsidRDefault="007279E0" w:rsidP="007279E0">
            <w:pPr>
              <w:numPr>
                <w:ilvl w:val="0"/>
                <w:numId w:val="1"/>
              </w:numPr>
              <w:rPr>
                <w:color w:val="000080"/>
              </w:rPr>
            </w:pPr>
            <w:r>
              <w:rPr>
                <w:color w:val="000080"/>
              </w:rPr>
              <w:t xml:space="preserve">Am Sall unkomm, kucken mir eis deen gesammeleten Dreck un an maachen eng Lescht </w:t>
            </w:r>
          </w:p>
          <w:p w:rsidR="007279E0" w:rsidRDefault="007279E0" w:rsidP="007279E0">
            <w:pPr>
              <w:numPr>
                <w:ilvl w:val="0"/>
                <w:numId w:val="1"/>
              </w:numPr>
              <w:rPr>
                <w:color w:val="000080"/>
              </w:rPr>
            </w:pPr>
            <w:r>
              <w:rPr>
                <w:color w:val="000080"/>
              </w:rPr>
              <w:t>kleng Diskussiounsronn, Kanner sollen sech bewosst gin waat d Menschen alles sou an Natur geheien</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15.00</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Geforen fir d Emwelt an d Déieren:</w:t>
            </w:r>
          </w:p>
          <w:p w:rsidR="007279E0" w:rsidRDefault="007279E0" w:rsidP="007279E0">
            <w:pPr>
              <w:numPr>
                <w:ilvl w:val="0"/>
                <w:numId w:val="1"/>
              </w:numPr>
              <w:rPr>
                <w:color w:val="000080"/>
              </w:rPr>
            </w:pPr>
            <w:r>
              <w:rPr>
                <w:color w:val="000080"/>
              </w:rPr>
              <w:t>Kanner kreien Biller gewisen vun Déieren déi um Dreck stierwen, wéi z.B Wale, Villercher,...</w:t>
            </w:r>
          </w:p>
          <w:p w:rsidR="007279E0" w:rsidRDefault="007279E0" w:rsidP="007279E0">
            <w:pPr>
              <w:numPr>
                <w:ilvl w:val="0"/>
                <w:numId w:val="1"/>
              </w:numPr>
              <w:rPr>
                <w:color w:val="000080"/>
              </w:rPr>
            </w:pPr>
            <w:r>
              <w:rPr>
                <w:color w:val="000080"/>
              </w:rPr>
              <w:t xml:space="preserve">kleng Diskussiounronn, Kanner sollen begraifen wéi </w:t>
            </w:r>
            <w:r>
              <w:rPr>
                <w:color w:val="000080"/>
              </w:rPr>
              <w:lastRenderedPageBreak/>
              <w:t>geféierlech Dreck fir Déieren ass an dass si dorun stierwen kennen</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lastRenderedPageBreak/>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15.15</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Spill: Das Meer hat Bauchweh</w:t>
            </w:r>
          </w:p>
          <w:p w:rsidR="007279E0" w:rsidRDefault="007279E0" w:rsidP="006F4707">
            <w:pPr>
              <w:rPr>
                <w:color w:val="000080"/>
              </w:rPr>
            </w:pPr>
            <w:r>
              <w:rPr>
                <w:color w:val="000080"/>
              </w:rPr>
              <w:t>Material: Fallschirm, eidel Fläschen, Plastikstuuten, Jogurthbecheren</w:t>
            </w:r>
          </w:p>
          <w:p w:rsidR="007279E0" w:rsidRDefault="007279E0" w:rsidP="006F4707">
            <w:pPr>
              <w:rPr>
                <w:color w:val="000080"/>
              </w:rPr>
            </w:pPr>
            <w:r>
              <w:rPr>
                <w:color w:val="000080"/>
              </w:rPr>
              <w:t>Kanner stellen sech rondrem den Fallschirm an jiddereen hellt eng Schlauf an den Grapp, soudass den Fallschirm gespaant ass. Den Fallschirm stellt Mier /Weiher/Séi duer. Kanner sollen duerch lues Beweegungen Wellen maachen. Een Chef geheit Dreck op den Fallschirm an d Kanner mussen probéieren sou séier wéi meiglech deen Dreck erauszegeiehen mat Hellef vun Beweegungen an dem Fallschirm.</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7"/>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15.30</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Recycling Spill</w:t>
            </w:r>
          </w:p>
          <w:p w:rsidR="007279E0" w:rsidRDefault="007279E0" w:rsidP="006F4707">
            <w:pPr>
              <w:rPr>
                <w:color w:val="000080"/>
              </w:rPr>
            </w:pPr>
            <w:r>
              <w:rPr>
                <w:color w:val="000080"/>
              </w:rPr>
              <w:t>Material: Keschten, Schelder, Dreck</w:t>
            </w:r>
          </w:p>
          <w:p w:rsidR="007279E0" w:rsidRDefault="007279E0" w:rsidP="006F4707">
            <w:pPr>
              <w:rPr>
                <w:color w:val="000080"/>
              </w:rPr>
            </w:pPr>
            <w:r>
              <w:rPr>
                <w:color w:val="000080"/>
              </w:rPr>
              <w:t>Kanner gin an Gruppen angedeelt, stellen sech an hierer Grupp hannerteneen an kréien eng Kescht mat Dreck dohin gestallt.</w:t>
            </w:r>
          </w:p>
          <w:p w:rsidR="007279E0" w:rsidRDefault="007279E0" w:rsidP="006F4707">
            <w:pPr>
              <w:rPr>
                <w:color w:val="000080"/>
              </w:rPr>
            </w:pPr>
            <w:r>
              <w:rPr>
                <w:color w:val="000080"/>
              </w:rPr>
              <w:t>Op der aanerer Sait stin verschidden Keschten mat Beschreftungen (Pabeier, Valorlux, Glas,Superdreckskescht, Bio,...). Lo sollen Kanner een noom aaneren sou séier wéi meiglech hieren Dreck richteg sorteieren. Bei den Keschten steet een Chef deen kontrolleiert. Ass een Geigenstand falsch, muss en rem zereck an d Ufankskescht.</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15.45</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Mini- Collage</w:t>
            </w:r>
          </w:p>
          <w:p w:rsidR="007279E0" w:rsidRDefault="007279E0" w:rsidP="007279E0">
            <w:pPr>
              <w:numPr>
                <w:ilvl w:val="0"/>
                <w:numId w:val="1"/>
              </w:numPr>
              <w:rPr>
                <w:color w:val="000080"/>
              </w:rPr>
            </w:pPr>
            <w:r>
              <w:rPr>
                <w:color w:val="000080"/>
              </w:rPr>
              <w:t>Kanner kréien Zeitungen an sollen Liewensmettel/Verpackungen erausschneiden</w:t>
            </w:r>
          </w:p>
          <w:p w:rsidR="007279E0" w:rsidRDefault="007279E0" w:rsidP="007279E0">
            <w:pPr>
              <w:numPr>
                <w:ilvl w:val="0"/>
                <w:numId w:val="1"/>
              </w:numPr>
              <w:rPr>
                <w:color w:val="000080"/>
              </w:rPr>
            </w:pPr>
            <w:r>
              <w:rPr>
                <w:color w:val="000080"/>
              </w:rPr>
              <w:t>Cheffen hun verschidden Poubellen gemolt an erausgeschnidden (+/- 30cmx15 cm)</w:t>
            </w:r>
          </w:p>
          <w:p w:rsidR="007279E0" w:rsidRDefault="007279E0" w:rsidP="007279E0">
            <w:pPr>
              <w:numPr>
                <w:ilvl w:val="0"/>
                <w:numId w:val="1"/>
              </w:numPr>
              <w:rPr>
                <w:color w:val="000080"/>
              </w:rPr>
            </w:pPr>
            <w:r>
              <w:rPr>
                <w:color w:val="000080"/>
              </w:rPr>
              <w:t>Dono gin dess Saachen op déi richteg Poubellen gepescht</w:t>
            </w:r>
          </w:p>
        </w:tc>
      </w:tr>
      <w:tr w:rsidR="007279E0"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7279E0" w:rsidRDefault="007279E0" w:rsidP="006F4707">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16.00</w:t>
            </w:r>
          </w:p>
        </w:tc>
        <w:tc>
          <w:tcPr>
            <w:tcW w:w="6307" w:type="dxa"/>
            <w:tcBorders>
              <w:top w:val="single" w:sz="6" w:space="0" w:color="000000"/>
              <w:left w:val="nil"/>
              <w:bottom w:val="single" w:sz="6" w:space="0" w:color="000000"/>
              <w:right w:val="single" w:sz="12" w:space="0" w:color="000000"/>
            </w:tcBorders>
          </w:tcPr>
          <w:p w:rsidR="007279E0" w:rsidRDefault="007279E0" w:rsidP="006F4707">
            <w:pPr>
              <w:rPr>
                <w:color w:val="000080"/>
              </w:rPr>
            </w:pPr>
            <w:r>
              <w:rPr>
                <w:color w:val="000080"/>
              </w:rPr>
              <w:t>Oofschloss</w:t>
            </w:r>
          </w:p>
        </w:tc>
      </w:tr>
    </w:tbl>
    <w:p w:rsidR="007279E0" w:rsidRDefault="007279E0" w:rsidP="007279E0">
      <w:pPr>
        <w:rPr>
          <w:b/>
          <w:sz w:val="28"/>
          <w:szCs w:val="28"/>
          <w:lang w:val="de-DE"/>
        </w:rPr>
      </w:pPr>
    </w:p>
    <w:p w:rsidR="007279E0" w:rsidRPr="008E55BA" w:rsidRDefault="007279E0" w:rsidP="007279E0">
      <w:pPr>
        <w:rPr>
          <w:sz w:val="24"/>
          <w:szCs w:val="24"/>
          <w:lang w:val="de-DE"/>
        </w:rPr>
      </w:pPr>
      <w:proofErr w:type="spellStart"/>
      <w:r w:rsidRPr="008E55BA">
        <w:rPr>
          <w:sz w:val="24"/>
          <w:szCs w:val="24"/>
          <w:lang w:val="de-DE"/>
        </w:rPr>
        <w:t>Foten</w:t>
      </w:r>
      <w:proofErr w:type="spellEnd"/>
      <w:r w:rsidRPr="008E55BA">
        <w:rPr>
          <w:sz w:val="24"/>
          <w:szCs w:val="24"/>
          <w:lang w:val="de-DE"/>
        </w:rPr>
        <w:t xml:space="preserve"> an </w:t>
      </w:r>
      <w:proofErr w:type="spellStart"/>
      <w:r w:rsidRPr="008E55BA">
        <w:rPr>
          <w:sz w:val="24"/>
          <w:szCs w:val="24"/>
          <w:lang w:val="de-DE"/>
        </w:rPr>
        <w:t>aner</w:t>
      </w:r>
      <w:proofErr w:type="spellEnd"/>
      <w:r w:rsidRPr="008E55BA">
        <w:rPr>
          <w:sz w:val="24"/>
          <w:szCs w:val="24"/>
          <w:lang w:val="de-DE"/>
        </w:rPr>
        <w:t xml:space="preserve"> </w:t>
      </w:r>
      <w:proofErr w:type="spellStart"/>
      <w:r w:rsidRPr="008E55BA">
        <w:rPr>
          <w:sz w:val="24"/>
          <w:szCs w:val="24"/>
          <w:lang w:val="de-DE"/>
        </w:rPr>
        <w:t>Dokumenter</w:t>
      </w:r>
      <w:proofErr w:type="spellEnd"/>
      <w:r w:rsidRPr="008E55BA">
        <w:rPr>
          <w:sz w:val="24"/>
          <w:szCs w:val="24"/>
          <w:lang w:val="de-DE"/>
        </w:rPr>
        <w:t xml:space="preserve"> </w:t>
      </w:r>
      <w:proofErr w:type="spellStart"/>
      <w:r w:rsidRPr="008E55BA">
        <w:rPr>
          <w:sz w:val="24"/>
          <w:szCs w:val="24"/>
          <w:lang w:val="de-DE"/>
        </w:rPr>
        <w:t>déi</w:t>
      </w:r>
      <w:proofErr w:type="spellEnd"/>
      <w:r w:rsidRPr="008E55BA">
        <w:rPr>
          <w:sz w:val="24"/>
          <w:szCs w:val="24"/>
          <w:lang w:val="de-DE"/>
        </w:rPr>
        <w:t xml:space="preserve"> </w:t>
      </w:r>
      <w:proofErr w:type="spellStart"/>
      <w:r w:rsidRPr="008E55BA">
        <w:rPr>
          <w:sz w:val="24"/>
          <w:szCs w:val="24"/>
          <w:lang w:val="de-DE"/>
        </w:rPr>
        <w:t>d’Beschreiwung</w:t>
      </w:r>
      <w:proofErr w:type="spellEnd"/>
      <w:r w:rsidRPr="008E55BA">
        <w:rPr>
          <w:sz w:val="24"/>
          <w:szCs w:val="24"/>
          <w:lang w:val="de-DE"/>
        </w:rPr>
        <w:t xml:space="preserve"> </w:t>
      </w:r>
      <w:proofErr w:type="spellStart"/>
      <w:r w:rsidRPr="008E55BA">
        <w:rPr>
          <w:sz w:val="24"/>
          <w:szCs w:val="24"/>
          <w:lang w:val="de-DE"/>
        </w:rPr>
        <w:t>ënnerstëtzen</w:t>
      </w:r>
      <w:proofErr w:type="spellEnd"/>
      <w:r w:rsidRPr="008E55BA">
        <w:rPr>
          <w:sz w:val="24"/>
          <w:szCs w:val="24"/>
          <w:lang w:val="de-DE"/>
        </w:rPr>
        <w:t xml:space="preserve"> sin </w:t>
      </w:r>
      <w:proofErr w:type="spellStart"/>
      <w:r w:rsidRPr="008E55BA">
        <w:rPr>
          <w:sz w:val="24"/>
          <w:szCs w:val="24"/>
          <w:lang w:val="de-DE"/>
        </w:rPr>
        <w:t>wëllkomm</w:t>
      </w:r>
      <w:proofErr w:type="spellEnd"/>
      <w:r w:rsidRPr="008E55BA">
        <w:rPr>
          <w:sz w:val="24"/>
          <w:szCs w:val="24"/>
          <w:lang w:val="de-DE"/>
        </w:rPr>
        <w:t>!</w:t>
      </w:r>
    </w:p>
    <w:p w:rsidR="001F4C4B" w:rsidRPr="007279E0" w:rsidRDefault="001F4C4B" w:rsidP="007279E0">
      <w:bookmarkStart w:id="0" w:name="_GoBack"/>
      <w:bookmarkEnd w:id="0"/>
    </w:p>
    <w:sectPr w:rsidR="001F4C4B" w:rsidRPr="007279E0" w:rsidSect="001F4C4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90" w:rsidRDefault="00A41490" w:rsidP="00A41490">
      <w:pPr>
        <w:spacing w:after="0" w:line="240" w:lineRule="auto"/>
      </w:pPr>
      <w:r>
        <w:separator/>
      </w:r>
    </w:p>
  </w:endnote>
  <w:endnote w:type="continuationSeparator" w:id="0">
    <w:p w:rsidR="00A41490" w:rsidRDefault="00A41490" w:rsidP="00A4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90" w:rsidRDefault="00A41490" w:rsidP="00A41490">
      <w:pPr>
        <w:spacing w:after="0" w:line="240" w:lineRule="auto"/>
      </w:pPr>
      <w:r>
        <w:separator/>
      </w:r>
    </w:p>
  </w:footnote>
  <w:footnote w:type="continuationSeparator" w:id="0">
    <w:p w:rsidR="00A41490" w:rsidRDefault="00A41490" w:rsidP="00A41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rsidP="00A41490">
    <w:pPr>
      <w:spacing w:line="240" w:lineRule="auto"/>
      <w:ind w:left="2124"/>
      <w:rPr>
        <w:b/>
        <w:sz w:val="40"/>
        <w:szCs w:val="40"/>
        <w:lang w:val="fr-FR"/>
      </w:rPr>
    </w:pPr>
    <w:r>
      <w:rPr>
        <w:noProof/>
        <w:lang w:val="de-DE" w:eastAsia="de-DE"/>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-6985</wp:posOffset>
          </wp:positionV>
          <wp:extent cx="1828800" cy="548005"/>
          <wp:effectExtent l="0" t="0" r="0" b="10795"/>
          <wp:wrapTight wrapText="bothSides">
            <wp:wrapPolygon edited="0">
              <wp:start x="0" y="0"/>
              <wp:lineTo x="0" y="21024"/>
              <wp:lineTo x="21300" y="21024"/>
              <wp:lineTo x="21300" y="0"/>
              <wp:lineTo x="0" y="0"/>
            </wp:wrapPolygon>
          </wp:wrapTight>
          <wp:docPr id="1" name="Grafik 0" descr="brevet_env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evet_env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lang w:val="fr-FR"/>
      </w:rPr>
      <w:t xml:space="preserve">    </w:t>
    </w:r>
    <w:r w:rsidRPr="00F0336D">
      <w:rPr>
        <w:b/>
        <w:sz w:val="40"/>
        <w:szCs w:val="40"/>
        <w:lang w:val="fr-FR"/>
      </w:rPr>
      <w:t xml:space="preserve"> </w:t>
    </w:r>
    <w:proofErr w:type="spellStart"/>
    <w:r w:rsidRPr="00F0336D">
      <w:rPr>
        <w:b/>
        <w:sz w:val="40"/>
        <w:szCs w:val="40"/>
        <w:lang w:val="fr-FR"/>
      </w:rPr>
      <w:t>Emwelt</w:t>
    </w:r>
    <w:proofErr w:type="spellEnd"/>
    <w:r w:rsidRPr="00F0336D">
      <w:rPr>
        <w:b/>
        <w:sz w:val="40"/>
        <w:szCs w:val="40"/>
        <w:lang w:val="fr-FR"/>
      </w:rPr>
      <w:t>-Badge</w:t>
    </w:r>
  </w:p>
  <w:p w:rsidR="00A41490" w:rsidRPr="001A4522" w:rsidRDefault="00A41490" w:rsidP="00A41490">
    <w:pPr>
      <w:spacing w:line="240" w:lineRule="auto"/>
      <w:jc w:val="center"/>
      <w:rPr>
        <w:b/>
        <w:sz w:val="16"/>
        <w:szCs w:val="16"/>
        <w:lang w:val="fr-FR"/>
      </w:rPr>
    </w:pPr>
    <w:r>
      <w:rPr>
        <w:noProof/>
        <w:lang w:val="de-DE" w:eastAsia="de-DE"/>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-558165</wp:posOffset>
          </wp:positionV>
          <wp:extent cx="1714500" cy="739140"/>
          <wp:effectExtent l="0" t="0" r="12700" b="0"/>
          <wp:wrapThrough wrapText="bothSides">
            <wp:wrapPolygon edited="0">
              <wp:start x="0" y="0"/>
              <wp:lineTo x="0" y="20784"/>
              <wp:lineTo x="21440" y="20784"/>
              <wp:lineTo x="21440" y="0"/>
              <wp:lineTo x="0" y="0"/>
            </wp:wrapPolygon>
          </wp:wrapThrough>
          <wp:docPr id="2" name="Bild 2"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490" w:rsidRPr="007C0BAA" w:rsidRDefault="00A41490" w:rsidP="00A41490">
    <w:pPr>
      <w:spacing w:line="240" w:lineRule="auto"/>
      <w:jc w:val="center"/>
      <w:rPr>
        <w:b/>
        <w:sz w:val="24"/>
        <w:szCs w:val="24"/>
        <w:lang w:val="fr-FR"/>
      </w:rPr>
    </w:pPr>
    <w:r w:rsidRPr="007C0BAA">
      <w:rPr>
        <w:b/>
        <w:sz w:val="24"/>
        <w:szCs w:val="24"/>
        <w:lang w:val="fr-FR"/>
      </w:rPr>
      <w:t>Brevet du scoutisme mondial pour l’environnement</w:t>
    </w:r>
  </w:p>
  <w:p w:rsidR="00A41490" w:rsidRDefault="00A41490">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90" w:rsidRDefault="00A4149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251"/>
    <w:multiLevelType w:val="hybridMultilevel"/>
    <w:tmpl w:val="19ECB846"/>
    <w:lvl w:ilvl="0" w:tplc="3FF60FF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90"/>
    <w:rsid w:val="001F4C4B"/>
    <w:rsid w:val="007279E0"/>
    <w:rsid w:val="00A414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490"/>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41490"/>
    <w:pPr>
      <w:spacing w:after="200" w:line="276"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4149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41490"/>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A4149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41490"/>
    <w:rPr>
      <w:rFonts w:ascii="Calibri" w:eastAsia="Calibri" w:hAnsi="Calibri" w:cs="Times New Roman"/>
      <w:sz w:val="22"/>
      <w:szCs w:val="22"/>
      <w:lang w:val="de-L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490"/>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41490"/>
    <w:pPr>
      <w:spacing w:after="200" w:line="276"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4149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41490"/>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A4149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41490"/>
    <w:rPr>
      <w:rFonts w:ascii="Calibri" w:eastAsia="Calibri" w:hAnsi="Calibri" w:cs="Times New Roman"/>
      <w:sz w:val="22"/>
      <w:szCs w:val="22"/>
      <w:lang w:val="de-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2257</Characters>
  <Application>Microsoft Macintosh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Quaring</dc:creator>
  <cp:keywords/>
  <dc:description/>
  <cp:lastModifiedBy>Linda Quaring</cp:lastModifiedBy>
  <cp:revision>2</cp:revision>
  <dcterms:created xsi:type="dcterms:W3CDTF">2014-01-21T14:29:00Z</dcterms:created>
  <dcterms:modified xsi:type="dcterms:W3CDTF">2014-01-21T14:29:00Z</dcterms:modified>
</cp:coreProperties>
</file>